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6F" w:rsidRDefault="000F476F" w:rsidP="000F476F">
      <w:pPr>
        <w:rPr>
          <w:color w:val="00000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575"/>
      </w:tblGrid>
      <w:tr w:rsidR="000F476F" w:rsidTr="00D00C4A">
        <w:trPr>
          <w:trHeight w:val="624"/>
        </w:trPr>
        <w:tc>
          <w:tcPr>
            <w:tcW w:w="945" w:type="dxa"/>
            <w:vAlign w:val="center"/>
          </w:tcPr>
          <w:p w:rsidR="000F476F" w:rsidRDefault="000F476F" w:rsidP="00D00C4A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年度</w:t>
            </w:r>
          </w:p>
        </w:tc>
        <w:tc>
          <w:tcPr>
            <w:tcW w:w="1575" w:type="dxa"/>
            <w:vAlign w:val="center"/>
          </w:tcPr>
          <w:p w:rsidR="000F476F" w:rsidRDefault="000F476F" w:rsidP="00D00C4A">
            <w:pPr>
              <w:rPr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</w:rPr>
              <w:t>2018</w:t>
            </w:r>
            <w:r>
              <w:rPr>
                <w:rFonts w:hint="eastAsia"/>
                <w:b/>
                <w:bCs/>
                <w:color w:val="000000"/>
                <w:sz w:val="28"/>
              </w:rPr>
              <w:t>年度</w:t>
            </w:r>
          </w:p>
        </w:tc>
      </w:tr>
      <w:tr w:rsidR="000F476F" w:rsidTr="00D00C4A">
        <w:trPr>
          <w:trHeight w:val="624"/>
        </w:trPr>
        <w:tc>
          <w:tcPr>
            <w:tcW w:w="945" w:type="dxa"/>
            <w:vAlign w:val="center"/>
          </w:tcPr>
          <w:p w:rsidR="000F476F" w:rsidRDefault="000F476F" w:rsidP="00D00C4A">
            <w:pPr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编号</w:t>
            </w:r>
          </w:p>
        </w:tc>
        <w:tc>
          <w:tcPr>
            <w:tcW w:w="1575" w:type="dxa"/>
            <w:vAlign w:val="center"/>
          </w:tcPr>
          <w:p w:rsidR="000F476F" w:rsidRDefault="000F476F" w:rsidP="00D00C4A">
            <w:pPr>
              <w:rPr>
                <w:b/>
                <w:bCs/>
                <w:color w:val="000000"/>
                <w:sz w:val="28"/>
              </w:rPr>
            </w:pPr>
          </w:p>
        </w:tc>
      </w:tr>
    </w:tbl>
    <w:p w:rsidR="000F476F" w:rsidRDefault="000F476F" w:rsidP="000F476F">
      <w:pPr>
        <w:rPr>
          <w:rFonts w:eastAsia="华文中宋"/>
          <w:b/>
          <w:bCs/>
          <w:color w:val="000000"/>
          <w:sz w:val="32"/>
        </w:rPr>
      </w:pPr>
    </w:p>
    <w:p w:rsidR="000F476F" w:rsidRDefault="000F476F" w:rsidP="000F476F">
      <w:pPr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50"/>
          <w:kern w:val="0"/>
          <w:sz w:val="44"/>
          <w:szCs w:val="44"/>
        </w:rPr>
        <w:t>成都市教育科研课</w:t>
      </w:r>
      <w:r>
        <w:rPr>
          <w:rFonts w:ascii="方正小标宋_GBK" w:eastAsia="方正小标宋_GBK" w:hAnsi="方正小标宋_GBK" w:cs="方正小标宋_GBK" w:hint="eastAsia"/>
          <w:color w:val="000000"/>
          <w:spacing w:val="2"/>
          <w:kern w:val="0"/>
          <w:sz w:val="44"/>
          <w:szCs w:val="44"/>
        </w:rPr>
        <w:t>题</w:t>
      </w:r>
    </w:p>
    <w:p w:rsidR="000F476F" w:rsidRDefault="000F476F" w:rsidP="000F476F">
      <w:pPr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7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72"/>
        </w:rPr>
        <w:t>申请·评审书</w:t>
      </w:r>
    </w:p>
    <w:p w:rsidR="000F476F" w:rsidRDefault="000F476F" w:rsidP="000F476F">
      <w:pPr>
        <w:rPr>
          <w:rFonts w:eastAsia="黑体"/>
          <w:b/>
          <w:bCs/>
          <w:color w:val="000000"/>
          <w:sz w:val="72"/>
        </w:rPr>
      </w:pPr>
    </w:p>
    <w:p w:rsidR="000F476F" w:rsidRDefault="000F476F" w:rsidP="000F476F">
      <w:pPr>
        <w:rPr>
          <w:rFonts w:eastAsia="华文中宋"/>
          <w:b/>
          <w:bCs/>
          <w:color w:val="000000"/>
          <w:kern w:val="0"/>
          <w:sz w:val="32"/>
        </w:rPr>
      </w:pPr>
    </w:p>
    <w:p w:rsidR="000F476F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color w:val="000000"/>
          <w:spacing w:val="54"/>
          <w:kern w:val="0"/>
          <w:sz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</w:rPr>
        <w:t>申请类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-1"/>
          <w:kern w:val="0"/>
          <w:sz w:val="32"/>
        </w:rPr>
        <w:t>别：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-1"/>
          <w:kern w:val="0"/>
          <w:sz w:val="32"/>
          <w:u w:val="single"/>
        </w:rPr>
        <w:t xml:space="preserve">  </w:t>
      </w:r>
      <w:r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 </w:t>
      </w:r>
      <w:r w:rsid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               </w:t>
      </w:r>
      <w:r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</w:rPr>
        <w:t xml:space="preserve"> </w:t>
      </w:r>
    </w:p>
    <w:p w:rsidR="000F476F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color w:val="000000"/>
          <w:sz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</w:rPr>
        <w:t>课题名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-1"/>
          <w:kern w:val="0"/>
          <w:sz w:val="32"/>
        </w:rPr>
        <w:t>称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</w:rPr>
        <w:t>：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-1"/>
          <w:kern w:val="0"/>
          <w:sz w:val="32"/>
          <w:u w:val="single"/>
        </w:rPr>
        <w:t xml:space="preserve">  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  </w:t>
      </w:r>
      <w:r w:rsid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               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</w:t>
      </w:r>
      <w:r w:rsid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</w:rPr>
        <w:t xml:space="preserve"> </w:t>
      </w:r>
    </w:p>
    <w:p w:rsidR="000F476F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color w:val="000000"/>
          <w:sz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</w:rPr>
        <w:t>课题负责人：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-1"/>
          <w:kern w:val="0"/>
          <w:sz w:val="32"/>
          <w:u w:val="single"/>
        </w:rPr>
        <w:t xml:space="preserve">  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  </w:t>
      </w:r>
      <w:r w:rsid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               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</w:t>
      </w:r>
      <w:r w:rsid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</w:rPr>
        <w:t xml:space="preserve"> </w:t>
      </w:r>
    </w:p>
    <w:p w:rsidR="000F476F" w:rsidRDefault="00854547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color w:val="000000"/>
          <w:sz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</w:rPr>
        <w:t>所在</w:t>
      </w:r>
      <w:r w:rsidR="000F476F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</w:rPr>
        <w:t>单位</w:t>
      </w:r>
      <w:r w:rsidR="000F476F"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</w:rPr>
        <w:t>：</w:t>
      </w:r>
      <w:r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-1"/>
          <w:kern w:val="0"/>
          <w:sz w:val="32"/>
          <w:u w:val="single"/>
        </w:rPr>
        <w:t xml:space="preserve">  </w:t>
      </w:r>
      <w:r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  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               </w:t>
      </w:r>
      <w:r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</w:rPr>
        <w:t xml:space="preserve"> </w:t>
      </w:r>
    </w:p>
    <w:p w:rsidR="000F476F" w:rsidRDefault="000F476F" w:rsidP="00854547">
      <w:pPr>
        <w:adjustRightInd w:val="0"/>
        <w:snapToGrid w:val="0"/>
        <w:spacing w:line="360" w:lineRule="auto"/>
        <w:jc w:val="left"/>
        <w:rPr>
          <w:rFonts w:ascii="方正小标宋_GBK" w:eastAsia="方正小标宋_GBK" w:hAnsi="方正小标宋_GBK" w:cs="方正小标宋_GBK"/>
          <w:b/>
          <w:bCs/>
          <w:color w:val="000000"/>
          <w:sz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</w:rPr>
        <w:t>填表日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-1"/>
          <w:kern w:val="0"/>
          <w:sz w:val="32"/>
        </w:rPr>
        <w:t>期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</w:rPr>
        <w:t>：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-1"/>
          <w:kern w:val="0"/>
          <w:sz w:val="32"/>
          <w:u w:val="single"/>
        </w:rPr>
        <w:t xml:space="preserve">  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  </w:t>
      </w:r>
      <w:r w:rsid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                </w:t>
      </w:r>
      <w:r w:rsidR="00854547" w:rsidRP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  <w:u w:val="single"/>
        </w:rPr>
        <w:t xml:space="preserve"> </w:t>
      </w:r>
      <w:r w:rsidR="00854547">
        <w:rPr>
          <w:rFonts w:ascii="方正小标宋_GBK" w:eastAsia="方正小标宋_GBK" w:hAnsi="方正小标宋_GBK" w:cs="方正小标宋_GBK" w:hint="eastAsia"/>
          <w:b/>
          <w:bCs/>
          <w:color w:val="000000"/>
          <w:spacing w:val="54"/>
          <w:kern w:val="0"/>
          <w:sz w:val="32"/>
        </w:rPr>
        <w:t xml:space="preserve"> </w:t>
      </w:r>
    </w:p>
    <w:p w:rsidR="000F476F" w:rsidRDefault="000F476F" w:rsidP="000F476F">
      <w:pPr>
        <w:rPr>
          <w:rFonts w:eastAsia="楷体_GB2312"/>
          <w:b/>
          <w:bCs/>
          <w:color w:val="000000"/>
          <w:sz w:val="32"/>
        </w:rPr>
      </w:pPr>
    </w:p>
    <w:p w:rsidR="000F476F" w:rsidRDefault="000F476F" w:rsidP="000F476F">
      <w:pPr>
        <w:rPr>
          <w:rFonts w:eastAsia="楷体_GB2312"/>
          <w:b/>
          <w:bCs/>
          <w:color w:val="000000"/>
          <w:sz w:val="32"/>
        </w:rPr>
      </w:pPr>
    </w:p>
    <w:p w:rsidR="000F476F" w:rsidRDefault="000F476F" w:rsidP="000F476F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</w:rPr>
        <w:t>成都市教育科学规划领导小组办公室制</w:t>
      </w:r>
    </w:p>
    <w:p w:rsidR="000F476F" w:rsidRDefault="000F476F" w:rsidP="000F476F">
      <w:pPr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</w:rPr>
        <w:t>2018年4月</w:t>
      </w:r>
    </w:p>
    <w:p w:rsidR="000F476F" w:rsidRDefault="000F476F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br w:type="page"/>
      </w:r>
    </w:p>
    <w:p w:rsidR="000F476F" w:rsidRDefault="000F476F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lastRenderedPageBreak/>
        <w:t>填表说明</w:t>
      </w:r>
    </w:p>
    <w:p w:rsidR="000F476F" w:rsidRDefault="000F476F" w:rsidP="000F476F">
      <w:pPr>
        <w:ind w:firstLineChars="157" w:firstLine="440"/>
        <w:rPr>
          <w:rFonts w:ascii="宋体" w:hAnsi="宋体"/>
          <w:color w:val="000000"/>
          <w:sz w:val="28"/>
        </w:rPr>
      </w:pPr>
    </w:p>
    <w:p w:rsidR="000F476F" w:rsidRDefault="000F476F" w:rsidP="000F476F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本表请打印或用钢笔（签字笔）准确如实填写各项内容，打印（书写）字迹清晰、工整。</w:t>
      </w:r>
    </w:p>
    <w:p w:rsidR="000F476F" w:rsidRDefault="000F476F" w:rsidP="000F476F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封面左上方编号栏申请人不填，其他栏目由申请人用中文填写。</w:t>
      </w:r>
    </w:p>
    <w:p w:rsidR="000F476F" w:rsidRPr="00C6334C" w:rsidRDefault="000F476F" w:rsidP="00C6334C">
      <w:pPr>
        <w:numPr>
          <w:ilvl w:val="0"/>
          <w:numId w:val="1"/>
        </w:num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C6334C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申报类别：A.</w:t>
      </w:r>
      <w:proofErr w:type="gramStart"/>
      <w:r w:rsidRPr="00C6334C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一般课题</w:t>
      </w:r>
      <w:proofErr w:type="gramEnd"/>
      <w:r w:rsidRPr="00C6334C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   B. 专项课题（</w:t>
      </w:r>
      <w:r w:rsidR="00C6334C" w:rsidRPr="00C6334C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B-1党建工作专项，B-2教育发展改革专项， B-3职业教育专项，B-4乡村教育专项，B-5名师专项，B-6青年教师专项）</w:t>
      </w:r>
    </w:p>
    <w:p w:rsidR="000F476F" w:rsidRDefault="000F476F" w:rsidP="000F476F">
      <w:pPr>
        <w:widowControl/>
        <w:spacing w:line="560" w:lineRule="exact"/>
        <w:ind w:firstLineChars="150" w:firstLine="4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五、名师称号系指成都市及其以上的名师称号（含</w:t>
      </w:r>
      <w:r w:rsidR="00C6334C" w:rsidRPr="00A82CA4">
        <w:rPr>
          <w:rFonts w:ascii="方正仿宋_GBK" w:eastAsia="方正仿宋_GBK" w:hAnsi="宋体" w:hint="eastAsia"/>
          <w:sz w:val="32"/>
          <w:szCs w:val="32"/>
        </w:rPr>
        <w:t>成都市中小学教育专家、四川省特级教师、成都市特级校长、成都市特级教师、成都市学科带头人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等）。</w:t>
      </w:r>
    </w:p>
    <w:p w:rsidR="000F476F" w:rsidRDefault="000F476F" w:rsidP="000F476F">
      <w:pPr>
        <w:spacing w:line="560" w:lineRule="exact"/>
        <w:ind w:firstLineChars="157" w:firstLine="502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六、如栏目篇幅不足，可自行加页。</w:t>
      </w:r>
    </w:p>
    <w:p w:rsidR="000F476F" w:rsidRDefault="000F476F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br w:type="page"/>
      </w:r>
    </w:p>
    <w:p w:rsidR="005D5862" w:rsidRDefault="005D5862" w:rsidP="000F476F">
      <w:pPr>
        <w:jc w:val="center"/>
        <w:rPr>
          <w:rFonts w:ascii="方正小标宋_GBK" w:eastAsia="方正小标宋_GBK" w:hAnsi="方正小标宋_GBK" w:hint="eastAsia"/>
          <w:sz w:val="44"/>
          <w:szCs w:val="44"/>
        </w:rPr>
      </w:pPr>
    </w:p>
    <w:p w:rsidR="000F476F" w:rsidRDefault="000F476F" w:rsidP="000F476F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课题负责人承诺</w:t>
      </w:r>
    </w:p>
    <w:p w:rsidR="000F476F" w:rsidRDefault="000F476F" w:rsidP="000F476F">
      <w:pPr>
        <w:ind w:firstLineChars="200" w:firstLine="600"/>
        <w:rPr>
          <w:rFonts w:ascii="宋体" w:hAnsi="宋体"/>
          <w:color w:val="000000"/>
          <w:sz w:val="30"/>
          <w:szCs w:val="30"/>
          <w:lang w:val="zh-CN"/>
        </w:rPr>
      </w:pPr>
    </w:p>
    <w:p w:rsidR="000F476F" w:rsidRDefault="000F476F" w:rsidP="000F476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  <w:t>我自愿申报成都市教育科研课题。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我承诺对所填写的《成都市教育科研课题申请·评审</w:t>
      </w:r>
      <w:r w:rsidR="00C6334C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书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》（以下简称</w:t>
      </w:r>
      <w:r w:rsidR="00C6334C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评审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书）所涉及各项内容的真实性负责，保证没有知识产权争议。</w:t>
      </w:r>
    </w:p>
    <w:p w:rsidR="000F476F" w:rsidRDefault="000F476F" w:rsidP="000F476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如果获准立项，我承诺以《</w:t>
      </w:r>
      <w:r w:rsidR="00C6334C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评审书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》为有约束力的协议，接受成都市教育科学规划领导小组办公室的管理，遵守成都市教育科研课题经费、考核、验收等管理规定，在教育教学实践中认真开展研究工作，达成研究目标，完成研究任务，取得预期研究成果。</w:t>
      </w:r>
    </w:p>
    <w:p w:rsidR="000F476F" w:rsidRDefault="000F476F" w:rsidP="000F476F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成都市教育科学规划领导小组有权使用本表所有信息。</w:t>
      </w:r>
    </w:p>
    <w:p w:rsidR="000F476F" w:rsidRDefault="000F476F" w:rsidP="000F476F">
      <w:pPr>
        <w:spacing w:line="56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0F476F" w:rsidRDefault="000F476F" w:rsidP="000F476F">
      <w:pPr>
        <w:spacing w:line="56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0F476F" w:rsidRDefault="000F476F" w:rsidP="000F476F">
      <w:pPr>
        <w:spacing w:line="560" w:lineRule="exact"/>
        <w:ind w:firstLineChars="1650" w:firstLine="52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负责人（签字）              </w:t>
      </w:r>
    </w:p>
    <w:p w:rsidR="000F476F" w:rsidRDefault="000F476F" w:rsidP="000F476F">
      <w:pPr>
        <w:spacing w:line="560" w:lineRule="exact"/>
        <w:jc w:val="righ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    月    日</w:t>
      </w:r>
    </w:p>
    <w:p w:rsidR="000F476F" w:rsidRDefault="000F476F" w:rsidP="000F476F">
      <w:pPr>
        <w:ind w:right="150"/>
        <w:jc w:val="center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宋体" w:hAnsi="宋体"/>
          <w:color w:val="000000"/>
          <w:sz w:val="30"/>
          <w:szCs w:val="30"/>
        </w:rPr>
        <w:br w:type="page"/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lastRenderedPageBreak/>
        <w:t>基本情况</w:t>
      </w:r>
    </w:p>
    <w:tbl>
      <w:tblPr>
        <w:tblW w:w="0" w:type="auto"/>
        <w:jc w:val="center"/>
        <w:tblLayout w:type="fixed"/>
        <w:tblLook w:val="0000"/>
      </w:tblPr>
      <w:tblGrid>
        <w:gridCol w:w="831"/>
        <w:gridCol w:w="765"/>
        <w:gridCol w:w="733"/>
        <w:gridCol w:w="929"/>
        <w:gridCol w:w="383"/>
        <w:gridCol w:w="547"/>
        <w:gridCol w:w="891"/>
        <w:gridCol w:w="839"/>
        <w:gridCol w:w="584"/>
        <w:gridCol w:w="819"/>
        <w:gridCol w:w="573"/>
        <w:gridCol w:w="2366"/>
      </w:tblGrid>
      <w:tr w:rsidR="000F476F" w:rsidRPr="00C6334C" w:rsidTr="00D00C4A">
        <w:trPr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课题名称</w:t>
            </w:r>
          </w:p>
        </w:tc>
        <w:tc>
          <w:tcPr>
            <w:tcW w:w="8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pacing w:val="60"/>
                <w:kern w:val="0"/>
                <w:sz w:val="24"/>
              </w:rPr>
              <w:t>主题</w:t>
            </w: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pacing w:val="1"/>
                <w:kern w:val="0"/>
                <w:sz w:val="24"/>
              </w:rPr>
              <w:t>词</w:t>
            </w:r>
          </w:p>
        </w:tc>
        <w:tc>
          <w:tcPr>
            <w:tcW w:w="4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研究周期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pacing w:val="60"/>
                <w:kern w:val="0"/>
                <w:sz w:val="24"/>
              </w:rPr>
              <w:t>负责</w:t>
            </w: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pacing w:val="1"/>
                <w:kern w:val="0"/>
                <w:sz w:val="24"/>
              </w:rPr>
              <w:t>人</w:t>
            </w: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姓    名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性    别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pacing w:val="60"/>
                <w:kern w:val="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行政职务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专业职称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名师称号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研究专长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pacing w:val="60"/>
                <w:kern w:val="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pacing w:val="60"/>
                <w:kern w:val="0"/>
                <w:sz w:val="24"/>
              </w:rPr>
              <w:t>联系</w:t>
            </w: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pacing w:val="1"/>
                <w:kern w:val="0"/>
                <w:sz w:val="24"/>
              </w:rPr>
              <w:t>人</w:t>
            </w: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姓    名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职务职称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kern w:val="0"/>
                <w:sz w:val="24"/>
              </w:rPr>
              <w:t>地址邮</w:t>
            </w: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pacing w:val="1"/>
                <w:kern w:val="0"/>
                <w:sz w:val="24"/>
              </w:rPr>
              <w:t>编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kern w:val="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8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666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参研单位</w:t>
            </w:r>
          </w:p>
        </w:tc>
        <w:tc>
          <w:tcPr>
            <w:tcW w:w="86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主</w:t>
            </w: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要</w:t>
            </w: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proofErr w:type="gramStart"/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研</w:t>
            </w:r>
            <w:proofErr w:type="gramEnd"/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究</w:t>
            </w: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人</w:t>
            </w: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员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职称（职务）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工作单位</w:t>
            </w: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cantSplit/>
          <w:trHeight w:hRule="exact" w:val="556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widowControl/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val="825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备</w:t>
            </w: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注</w:t>
            </w:r>
          </w:p>
        </w:tc>
        <w:tc>
          <w:tcPr>
            <w:tcW w:w="9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</w:p>
        </w:tc>
      </w:tr>
    </w:tbl>
    <w:p w:rsidR="000F476F" w:rsidRDefault="000F476F" w:rsidP="00196E7E">
      <w:pPr>
        <w:jc w:val="left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lastRenderedPageBreak/>
        <w:t>二、课题组负责人和主要成员近三年内取得的与本课题有关的研究成果</w:t>
      </w:r>
    </w:p>
    <w:tbl>
      <w:tblPr>
        <w:tblW w:w="0" w:type="auto"/>
        <w:jc w:val="center"/>
        <w:tblLayout w:type="fixed"/>
        <w:tblLook w:val="0000"/>
      </w:tblPr>
      <w:tblGrid>
        <w:gridCol w:w="3446"/>
        <w:gridCol w:w="1016"/>
        <w:gridCol w:w="1234"/>
        <w:gridCol w:w="3045"/>
        <w:gridCol w:w="1464"/>
      </w:tblGrid>
      <w:tr w:rsidR="000F476F" w:rsidRPr="00C6334C" w:rsidTr="00D00C4A">
        <w:trPr>
          <w:trHeight w:val="96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成果名称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著作者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成果形式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发表刊物、出版社或</w:t>
            </w:r>
          </w:p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公开交流的学术会议名称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spacing w:line="300" w:lineRule="exact"/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发表、出版或交流时间</w:t>
            </w: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hRule="exact" w:val="680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</w:tbl>
    <w:p w:rsidR="000F476F" w:rsidRDefault="000F476F" w:rsidP="000F476F">
      <w:pPr>
        <w:wordWrap w:val="0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三、课题组负责人和主要成员近五年承担的市级及以上研究课题</w:t>
      </w:r>
    </w:p>
    <w:tbl>
      <w:tblPr>
        <w:tblW w:w="0" w:type="auto"/>
        <w:jc w:val="center"/>
        <w:tblLayout w:type="fixed"/>
        <w:tblLook w:val="0000"/>
      </w:tblPr>
      <w:tblGrid>
        <w:gridCol w:w="3681"/>
        <w:gridCol w:w="1898"/>
        <w:gridCol w:w="1423"/>
        <w:gridCol w:w="3203"/>
      </w:tblGrid>
      <w:tr w:rsidR="000F476F" w:rsidRPr="00C6334C" w:rsidTr="00D00C4A">
        <w:trPr>
          <w:trHeight w:val="96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课题名称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批准单位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完成情况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jc w:val="center"/>
              <w:rPr>
                <w:rFonts w:ascii="方正大标宋简体" w:eastAsia="方正大标宋简体" w:hAnsi="方正黑体_GBK" w:cs="方正黑体_GBK"/>
                <w:bCs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Cs/>
                <w:color w:val="000000"/>
                <w:sz w:val="24"/>
              </w:rPr>
              <w:t>推广情况</w:t>
            </w:r>
          </w:p>
        </w:tc>
      </w:tr>
      <w:tr w:rsidR="000F476F" w:rsidRPr="00C6334C" w:rsidTr="00D00C4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  <w:tr w:rsidR="000F476F" w:rsidRPr="00C6334C" w:rsidTr="00D00C4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/>
                <w:color w:val="000000"/>
                <w:sz w:val="24"/>
              </w:rPr>
            </w:pPr>
          </w:p>
        </w:tc>
      </w:tr>
    </w:tbl>
    <w:p w:rsidR="000F476F" w:rsidRDefault="000F476F" w:rsidP="000F476F">
      <w:pPr>
        <w:rPr>
          <w:color w:val="000000"/>
          <w:sz w:val="10"/>
        </w:rPr>
      </w:pPr>
    </w:p>
    <w:p w:rsidR="000F476F" w:rsidRDefault="000F476F" w:rsidP="000F476F">
      <w:pPr>
        <w:wordWrap w:val="0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lastRenderedPageBreak/>
        <w:t>四、课题设计论证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0"/>
        <w:gridCol w:w="60"/>
        <w:gridCol w:w="80"/>
        <w:gridCol w:w="20"/>
      </w:tblGrid>
      <w:tr w:rsidR="000F476F" w:rsidTr="00D00C4A">
        <w:trPr>
          <w:gridAfter w:val="1"/>
          <w:wAfter w:w="20" w:type="dxa"/>
          <w:trHeight w:val="585"/>
          <w:jc w:val="center"/>
        </w:trPr>
        <w:tc>
          <w:tcPr>
            <w:tcW w:w="10160" w:type="dxa"/>
            <w:gridSpan w:val="3"/>
            <w:vAlign w:val="center"/>
          </w:tcPr>
          <w:p w:rsidR="000F476F" w:rsidRPr="00C6334C" w:rsidRDefault="000F476F" w:rsidP="00D00C4A">
            <w:pPr>
              <w:spacing w:line="560" w:lineRule="exact"/>
              <w:ind w:rightChars="12" w:right="25"/>
              <w:jc w:val="center"/>
              <w:rPr>
                <w:rFonts w:ascii="方正大标宋简体" w:eastAsia="方正大标宋简体"/>
                <w:sz w:val="28"/>
              </w:rPr>
            </w:pPr>
            <w:r w:rsidRPr="00C6334C">
              <w:rPr>
                <w:rFonts w:ascii="方正大标宋简体" w:eastAsia="方正大标宋简体" w:hAnsi="方正楷体_GBK" w:cs="方正楷体_GBK" w:hint="eastAsia"/>
                <w:sz w:val="28"/>
                <w:szCs w:val="28"/>
              </w:rPr>
              <w:t>（一）主要问题界定</w:t>
            </w:r>
          </w:p>
        </w:tc>
      </w:tr>
      <w:tr w:rsidR="000F476F" w:rsidTr="00D00C4A">
        <w:trPr>
          <w:gridAfter w:val="1"/>
          <w:wAfter w:w="20" w:type="dxa"/>
          <w:trHeight w:val="5492"/>
          <w:jc w:val="center"/>
        </w:trPr>
        <w:tc>
          <w:tcPr>
            <w:tcW w:w="10160" w:type="dxa"/>
            <w:gridSpan w:val="3"/>
          </w:tcPr>
          <w:p w:rsidR="000F476F" w:rsidRDefault="000F476F" w:rsidP="00D00C4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（核心概念界定，拟研究、解决的主要理论或实践问题）</w:t>
            </w:r>
          </w:p>
          <w:p w:rsidR="000F476F" w:rsidRDefault="000F476F" w:rsidP="00D00C4A"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ascii="宋体"/>
                <w:sz w:val="24"/>
              </w:rPr>
            </w:pPr>
          </w:p>
        </w:tc>
      </w:tr>
      <w:tr w:rsidR="000F476F" w:rsidTr="00D00C4A">
        <w:trPr>
          <w:gridAfter w:val="1"/>
          <w:wAfter w:w="20" w:type="dxa"/>
          <w:trHeight w:val="585"/>
          <w:jc w:val="center"/>
        </w:trPr>
        <w:tc>
          <w:tcPr>
            <w:tcW w:w="10160" w:type="dxa"/>
            <w:gridSpan w:val="3"/>
            <w:vAlign w:val="center"/>
          </w:tcPr>
          <w:p w:rsidR="000F476F" w:rsidRPr="00C6334C" w:rsidRDefault="000F476F" w:rsidP="00D00C4A">
            <w:pPr>
              <w:spacing w:line="560" w:lineRule="exact"/>
              <w:ind w:rightChars="12" w:right="25"/>
              <w:jc w:val="center"/>
              <w:rPr>
                <w:rFonts w:ascii="方正大标宋简体" w:eastAsia="方正大标宋简体"/>
                <w:sz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br w:type="page"/>
            </w:r>
            <w:r w:rsidRPr="00C6334C">
              <w:rPr>
                <w:rFonts w:ascii="方正大标宋简体" w:eastAsia="方正大标宋简体" w:hAnsi="方正楷体_GBK" w:cs="方正楷体_GBK" w:hint="eastAsia"/>
                <w:sz w:val="28"/>
                <w:szCs w:val="28"/>
              </w:rPr>
              <w:t>（二）相关研究综述</w:t>
            </w:r>
          </w:p>
        </w:tc>
      </w:tr>
      <w:tr w:rsidR="000F476F" w:rsidTr="00D00C4A">
        <w:trPr>
          <w:gridAfter w:val="1"/>
          <w:wAfter w:w="20" w:type="dxa"/>
          <w:trHeight w:val="6125"/>
          <w:jc w:val="center"/>
        </w:trPr>
        <w:tc>
          <w:tcPr>
            <w:tcW w:w="10160" w:type="dxa"/>
            <w:gridSpan w:val="3"/>
          </w:tcPr>
          <w:p w:rsidR="000F476F" w:rsidRDefault="000F476F" w:rsidP="00D00C4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（相关主题、内容及方法等的研究现状、特点与趋势，特别是本地或本单位根据自身实际需要借鉴和发展的理念、思路与措施）</w:t>
            </w: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F476F" w:rsidTr="00D00C4A">
        <w:trPr>
          <w:gridAfter w:val="2"/>
          <w:wAfter w:w="100" w:type="dxa"/>
          <w:trHeight w:val="581"/>
          <w:jc w:val="center"/>
        </w:trPr>
        <w:tc>
          <w:tcPr>
            <w:tcW w:w="10080" w:type="dxa"/>
            <w:gridSpan w:val="2"/>
            <w:vAlign w:val="center"/>
          </w:tcPr>
          <w:p w:rsidR="000F476F" w:rsidRPr="00C6334C" w:rsidRDefault="000F476F" w:rsidP="00D00C4A">
            <w:pPr>
              <w:spacing w:line="560" w:lineRule="exact"/>
              <w:ind w:rightChars="12" w:right="25"/>
              <w:jc w:val="center"/>
              <w:rPr>
                <w:rFonts w:ascii="方正大标宋简体" w:eastAsia="方正大标宋简体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br w:type="page"/>
            </w:r>
            <w:r w:rsidRPr="00C6334C">
              <w:rPr>
                <w:rFonts w:ascii="方正大标宋简体" w:eastAsia="方正大标宋简体" w:hAnsi="方正楷体_GBK" w:cs="方正楷体_GBK" w:hint="eastAsia"/>
                <w:sz w:val="28"/>
                <w:szCs w:val="28"/>
              </w:rPr>
              <w:t>（三）本研究的价值、意义和创新点</w:t>
            </w:r>
          </w:p>
        </w:tc>
      </w:tr>
      <w:tr w:rsidR="000F476F" w:rsidTr="00D00C4A">
        <w:trPr>
          <w:gridAfter w:val="2"/>
          <w:wAfter w:w="100" w:type="dxa"/>
          <w:trHeight w:val="5892"/>
          <w:jc w:val="center"/>
        </w:trPr>
        <w:tc>
          <w:tcPr>
            <w:tcW w:w="10080" w:type="dxa"/>
            <w:gridSpan w:val="2"/>
          </w:tcPr>
          <w:p w:rsidR="000F476F" w:rsidRDefault="000F476F" w:rsidP="00D00C4A">
            <w:pPr>
              <w:spacing w:line="440" w:lineRule="exact"/>
              <w:ind w:rightChars="12" w:right="25"/>
              <w:rPr>
                <w:rFonts w:ascii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（选题的理论及实践价值和意义，研究的创新之处）</w:t>
            </w: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F476F" w:rsidTr="00D00C4A">
        <w:trPr>
          <w:gridAfter w:val="2"/>
          <w:wAfter w:w="100" w:type="dxa"/>
          <w:trHeight w:val="581"/>
          <w:jc w:val="center"/>
        </w:trPr>
        <w:tc>
          <w:tcPr>
            <w:tcW w:w="10080" w:type="dxa"/>
            <w:gridSpan w:val="2"/>
            <w:vAlign w:val="center"/>
          </w:tcPr>
          <w:p w:rsidR="000F476F" w:rsidRPr="00C6334C" w:rsidRDefault="000F476F" w:rsidP="00D00C4A">
            <w:pPr>
              <w:spacing w:line="560" w:lineRule="exact"/>
              <w:ind w:rightChars="12" w:right="25"/>
              <w:jc w:val="center"/>
              <w:rPr>
                <w:rFonts w:ascii="方正大标宋简体" w:eastAsia="方正大标宋简体"/>
                <w:sz w:val="28"/>
              </w:rPr>
            </w:pPr>
            <w:r w:rsidRPr="00C6334C">
              <w:rPr>
                <w:rFonts w:ascii="方正大标宋简体" w:eastAsia="方正大标宋简体" w:hAnsi="方正楷体_GBK" w:cs="方正楷体_GBK" w:hint="eastAsia"/>
                <w:sz w:val="28"/>
                <w:szCs w:val="28"/>
              </w:rPr>
              <w:t>（四）本研究的目标和内容</w:t>
            </w:r>
          </w:p>
        </w:tc>
      </w:tr>
      <w:tr w:rsidR="000F476F" w:rsidTr="00D00C4A">
        <w:trPr>
          <w:gridAfter w:val="2"/>
          <w:wAfter w:w="100" w:type="dxa"/>
          <w:trHeight w:val="6675"/>
          <w:jc w:val="center"/>
        </w:trPr>
        <w:tc>
          <w:tcPr>
            <w:tcW w:w="10080" w:type="dxa"/>
            <w:gridSpan w:val="2"/>
          </w:tcPr>
          <w:p w:rsidR="000F476F" w:rsidRDefault="000F476F" w:rsidP="00D00C4A">
            <w:pPr>
              <w:spacing w:line="440" w:lineRule="exact"/>
              <w:ind w:rightChars="12" w:right="25"/>
              <w:rPr>
                <w:rFonts w:ascii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（本研究的基本主张，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拟达成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的理论或实践目标，研究的主要内容）</w:t>
            </w: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</w:tc>
      </w:tr>
      <w:tr w:rsidR="000F476F" w:rsidTr="00D00C4A">
        <w:trPr>
          <w:trHeight w:val="584"/>
          <w:jc w:val="center"/>
        </w:trPr>
        <w:tc>
          <w:tcPr>
            <w:tcW w:w="10180" w:type="dxa"/>
            <w:gridSpan w:val="4"/>
            <w:vAlign w:val="center"/>
          </w:tcPr>
          <w:p w:rsidR="000F476F" w:rsidRPr="00C6334C" w:rsidRDefault="000F476F" w:rsidP="00D00C4A">
            <w:pPr>
              <w:spacing w:line="560" w:lineRule="exact"/>
              <w:ind w:rightChars="12" w:right="25"/>
              <w:jc w:val="center"/>
              <w:rPr>
                <w:rFonts w:ascii="方正大标宋简体" w:eastAsia="方正大标宋简体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br w:type="page"/>
            </w:r>
            <w:r w:rsidRPr="00C6334C">
              <w:rPr>
                <w:rFonts w:ascii="方正大标宋简体" w:eastAsia="方正大标宋简体" w:hAnsi="方正楷体_GBK" w:cs="方正楷体_GBK" w:hint="eastAsia"/>
                <w:sz w:val="28"/>
                <w:szCs w:val="28"/>
              </w:rPr>
              <w:t>（五）本研究的思路和方法</w:t>
            </w:r>
          </w:p>
        </w:tc>
      </w:tr>
      <w:tr w:rsidR="000F476F" w:rsidTr="00D00C4A">
        <w:trPr>
          <w:trHeight w:val="6068"/>
          <w:jc w:val="center"/>
        </w:trPr>
        <w:tc>
          <w:tcPr>
            <w:tcW w:w="10180" w:type="dxa"/>
            <w:gridSpan w:val="4"/>
          </w:tcPr>
          <w:p w:rsidR="000F476F" w:rsidRDefault="000F476F" w:rsidP="00D00C4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（研究的实施范围及样本选择，拟采取的实施路径、措施，划分的研究阶段，主要研究方法）</w:t>
            </w:r>
          </w:p>
        </w:tc>
      </w:tr>
      <w:tr w:rsidR="000F476F" w:rsidTr="00D00C4A">
        <w:trPr>
          <w:trHeight w:val="584"/>
          <w:jc w:val="center"/>
        </w:trPr>
        <w:tc>
          <w:tcPr>
            <w:tcW w:w="10180" w:type="dxa"/>
            <w:gridSpan w:val="4"/>
            <w:vAlign w:val="center"/>
          </w:tcPr>
          <w:p w:rsidR="000F476F" w:rsidRPr="00C6334C" w:rsidRDefault="000F476F" w:rsidP="00D00C4A">
            <w:pPr>
              <w:spacing w:line="560" w:lineRule="exact"/>
              <w:ind w:rightChars="12" w:right="25"/>
              <w:jc w:val="center"/>
              <w:rPr>
                <w:rFonts w:ascii="方正大标宋简体" w:eastAsia="方正大标宋简体"/>
                <w:sz w:val="28"/>
              </w:rPr>
            </w:pPr>
            <w:r w:rsidRPr="00C6334C">
              <w:rPr>
                <w:rFonts w:ascii="方正大标宋简体" w:eastAsia="方正大标宋简体" w:hAnsi="方正楷体_GBK" w:cs="方正楷体_GBK" w:hint="eastAsia"/>
                <w:sz w:val="28"/>
                <w:szCs w:val="28"/>
              </w:rPr>
              <w:t>（六）预期的研究成果</w:t>
            </w:r>
          </w:p>
        </w:tc>
      </w:tr>
      <w:tr w:rsidR="000F476F" w:rsidTr="00D00C4A">
        <w:trPr>
          <w:trHeight w:val="6143"/>
          <w:jc w:val="center"/>
        </w:trPr>
        <w:tc>
          <w:tcPr>
            <w:tcW w:w="10180" w:type="dxa"/>
            <w:gridSpan w:val="4"/>
          </w:tcPr>
          <w:p w:rsidR="000F476F" w:rsidRDefault="000F476F" w:rsidP="00D00C4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（预期形成的研究成果名称、成果形式）</w:t>
            </w: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0F476F" w:rsidRDefault="000F476F" w:rsidP="00D00C4A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F476F" w:rsidTr="00D00C4A">
        <w:trPr>
          <w:gridAfter w:val="3"/>
          <w:wAfter w:w="160" w:type="dxa"/>
          <w:trHeight w:val="635"/>
          <w:jc w:val="center"/>
        </w:trPr>
        <w:tc>
          <w:tcPr>
            <w:tcW w:w="10020" w:type="dxa"/>
          </w:tcPr>
          <w:p w:rsidR="000F476F" w:rsidRPr="00C6334C" w:rsidRDefault="000F476F" w:rsidP="00D00C4A">
            <w:pPr>
              <w:spacing w:line="560" w:lineRule="exact"/>
              <w:ind w:rightChars="12" w:right="25"/>
              <w:jc w:val="center"/>
              <w:rPr>
                <w:rFonts w:ascii="方正大标宋简体" w:eastAsia="方正大标宋简体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lastRenderedPageBreak/>
              <w:br w:type="page"/>
            </w:r>
            <w:r w:rsidRPr="00C6334C">
              <w:rPr>
                <w:rFonts w:ascii="方正大标宋简体" w:eastAsia="方正大标宋简体" w:hAnsi="方正楷体_GBK" w:cs="方正楷体_GBK" w:hint="eastAsia"/>
                <w:sz w:val="28"/>
                <w:szCs w:val="28"/>
              </w:rPr>
              <w:t>（七）预期的研究效益</w:t>
            </w:r>
          </w:p>
        </w:tc>
      </w:tr>
      <w:tr w:rsidR="000F476F" w:rsidTr="00D00C4A">
        <w:trPr>
          <w:gridAfter w:val="3"/>
          <w:wAfter w:w="160" w:type="dxa"/>
          <w:trHeight w:val="4903"/>
          <w:jc w:val="center"/>
        </w:trPr>
        <w:tc>
          <w:tcPr>
            <w:tcW w:w="10020" w:type="dxa"/>
          </w:tcPr>
          <w:p w:rsidR="000F476F" w:rsidRDefault="000F476F" w:rsidP="00D00C4A">
            <w:pPr>
              <w:spacing w:line="440" w:lineRule="exact"/>
              <w:ind w:rightChars="12" w:right="25"/>
              <w:rPr>
                <w:rFonts w:ascii="宋体" w:eastAsia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（拟在学生成长、教师发展、学校发展、教育改革以及社会发展等方面产生的效益）</w:t>
            </w: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</w:tc>
      </w:tr>
      <w:tr w:rsidR="000F476F" w:rsidTr="00D00C4A">
        <w:trPr>
          <w:gridAfter w:val="3"/>
          <w:wAfter w:w="160" w:type="dxa"/>
          <w:trHeight w:val="585"/>
          <w:jc w:val="center"/>
        </w:trPr>
        <w:tc>
          <w:tcPr>
            <w:tcW w:w="10020" w:type="dxa"/>
            <w:vAlign w:val="center"/>
          </w:tcPr>
          <w:p w:rsidR="000F476F" w:rsidRPr="00C6334C" w:rsidRDefault="000F476F" w:rsidP="00D00C4A">
            <w:pPr>
              <w:spacing w:line="560" w:lineRule="exact"/>
              <w:ind w:rightChars="12" w:right="25"/>
              <w:jc w:val="center"/>
              <w:rPr>
                <w:rFonts w:ascii="方正大标宋简体" w:eastAsia="方正大标宋简体"/>
                <w:sz w:val="28"/>
              </w:rPr>
            </w:pPr>
            <w:r w:rsidRPr="00C6334C">
              <w:rPr>
                <w:rFonts w:ascii="方正大标宋简体" w:eastAsia="方正大标宋简体" w:hAnsi="方正楷体_GBK" w:cs="方正楷体_GBK" w:hint="eastAsia"/>
                <w:sz w:val="28"/>
                <w:szCs w:val="28"/>
              </w:rPr>
              <w:t>（八）参考文献</w:t>
            </w:r>
          </w:p>
        </w:tc>
      </w:tr>
      <w:tr w:rsidR="000F476F" w:rsidTr="00D00C4A">
        <w:trPr>
          <w:gridAfter w:val="3"/>
          <w:wAfter w:w="160" w:type="dxa"/>
          <w:trHeight w:val="7362"/>
          <w:jc w:val="center"/>
        </w:trPr>
        <w:tc>
          <w:tcPr>
            <w:tcW w:w="10020" w:type="dxa"/>
          </w:tcPr>
          <w:p w:rsidR="000F476F" w:rsidRDefault="000F476F" w:rsidP="00D00C4A">
            <w:pPr>
              <w:spacing w:line="440" w:lineRule="exact"/>
              <w:ind w:rightChars="12" w:right="25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（本研究论证的参考文献，包括著作人、文献名称、发表刊物或出版社名称、发表或出版时间，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限填10个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）</w:t>
            </w:r>
          </w:p>
          <w:p w:rsidR="000F476F" w:rsidRDefault="000F476F" w:rsidP="00D00C4A">
            <w:pPr>
              <w:pStyle w:val="1"/>
              <w:shd w:val="clear" w:color="auto" w:fill="FFFFFF"/>
              <w:spacing w:after="0" w:line="440" w:lineRule="exact"/>
              <w:ind w:left="360"/>
              <w:jc w:val="both"/>
            </w:pPr>
          </w:p>
          <w:p w:rsidR="000F476F" w:rsidRDefault="000F476F" w:rsidP="00D00C4A">
            <w:pPr>
              <w:pStyle w:val="1"/>
              <w:shd w:val="clear" w:color="auto" w:fill="FFFFFF"/>
              <w:spacing w:after="0" w:line="440" w:lineRule="exact"/>
              <w:ind w:left="360"/>
              <w:jc w:val="both"/>
            </w:pPr>
          </w:p>
          <w:p w:rsidR="000F476F" w:rsidRDefault="000F476F" w:rsidP="00D00C4A">
            <w:pPr>
              <w:pStyle w:val="1"/>
              <w:shd w:val="clear" w:color="auto" w:fill="FFFFFF"/>
              <w:spacing w:after="0" w:line="440" w:lineRule="exact"/>
              <w:ind w:left="360"/>
              <w:jc w:val="both"/>
            </w:pPr>
          </w:p>
          <w:p w:rsidR="000F476F" w:rsidRDefault="000F476F" w:rsidP="00D00C4A">
            <w:pPr>
              <w:pStyle w:val="1"/>
              <w:shd w:val="clear" w:color="auto" w:fill="FFFFFF"/>
              <w:spacing w:after="0" w:line="440" w:lineRule="exact"/>
              <w:ind w:left="360"/>
              <w:jc w:val="both"/>
            </w:pPr>
          </w:p>
          <w:p w:rsidR="000F476F" w:rsidRDefault="000F476F" w:rsidP="00D00C4A">
            <w:pPr>
              <w:pStyle w:val="1"/>
              <w:shd w:val="clear" w:color="auto" w:fill="FFFFFF"/>
              <w:spacing w:after="0" w:line="440" w:lineRule="exact"/>
              <w:ind w:left="360"/>
              <w:jc w:val="both"/>
            </w:pPr>
          </w:p>
          <w:p w:rsidR="000F476F" w:rsidRDefault="000F476F" w:rsidP="00D00C4A">
            <w:pPr>
              <w:pStyle w:val="1"/>
              <w:shd w:val="clear" w:color="auto" w:fill="FFFFFF"/>
              <w:spacing w:after="0" w:line="440" w:lineRule="exact"/>
              <w:ind w:left="360"/>
              <w:jc w:val="both"/>
            </w:pPr>
          </w:p>
          <w:p w:rsidR="000F476F" w:rsidRDefault="000F476F" w:rsidP="00D00C4A">
            <w:pPr>
              <w:pStyle w:val="1"/>
              <w:shd w:val="clear" w:color="auto" w:fill="FFFFFF"/>
              <w:spacing w:after="0" w:line="440" w:lineRule="exact"/>
              <w:ind w:left="360"/>
              <w:jc w:val="both"/>
            </w:pPr>
          </w:p>
          <w:p w:rsidR="000F476F" w:rsidRDefault="000F476F" w:rsidP="00D00C4A">
            <w:pPr>
              <w:pStyle w:val="1"/>
              <w:shd w:val="clear" w:color="auto" w:fill="FFFFFF"/>
              <w:spacing w:after="0" w:line="440" w:lineRule="exact"/>
              <w:ind w:left="360"/>
              <w:jc w:val="both"/>
            </w:pPr>
          </w:p>
          <w:p w:rsidR="000F476F" w:rsidRDefault="000F476F" w:rsidP="00D00C4A">
            <w:pPr>
              <w:pStyle w:val="1"/>
              <w:shd w:val="clear" w:color="auto" w:fill="FFFFFF"/>
              <w:spacing w:after="0" w:line="440" w:lineRule="exact"/>
              <w:ind w:left="360"/>
              <w:jc w:val="both"/>
            </w:pPr>
          </w:p>
          <w:p w:rsidR="000F476F" w:rsidRDefault="000F476F" w:rsidP="00D00C4A">
            <w:pPr>
              <w:pStyle w:val="1"/>
              <w:shd w:val="clear" w:color="auto" w:fill="FFFFFF"/>
              <w:spacing w:after="0" w:line="440" w:lineRule="exact"/>
              <w:ind w:left="360"/>
              <w:jc w:val="both"/>
            </w:pPr>
          </w:p>
        </w:tc>
      </w:tr>
    </w:tbl>
    <w:p w:rsidR="000F476F" w:rsidRDefault="000F476F" w:rsidP="000F476F">
      <w:pPr>
        <w:spacing w:line="560" w:lineRule="exact"/>
        <w:ind w:rightChars="12" w:right="25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lastRenderedPageBreak/>
        <w:t>五、完成课题的保障条件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0"/>
      </w:tblGrid>
      <w:tr w:rsidR="000F476F" w:rsidTr="00D00C4A">
        <w:trPr>
          <w:trHeight w:val="3675"/>
          <w:jc w:val="center"/>
        </w:trPr>
        <w:tc>
          <w:tcPr>
            <w:tcW w:w="10000" w:type="dxa"/>
          </w:tcPr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（已有研究基础；课题组人员的学术背景、研究经验和组成结构，如职务、专业、年龄；研究工作必须的时间、物质、经费、资料等保障条件）</w:t>
            </w:r>
          </w:p>
          <w:p w:rsidR="000F476F" w:rsidRDefault="000F476F" w:rsidP="00D00C4A">
            <w:pPr>
              <w:spacing w:line="440" w:lineRule="exact"/>
              <w:ind w:rightChars="12" w:right="25" w:firstLineChars="200" w:firstLine="480"/>
              <w:rPr>
                <w:rFonts w:ascii="宋体"/>
                <w:sz w:val="24"/>
              </w:rPr>
            </w:pPr>
          </w:p>
        </w:tc>
      </w:tr>
    </w:tbl>
    <w:p w:rsidR="000F476F" w:rsidRDefault="000F476F" w:rsidP="000F476F">
      <w:pPr>
        <w:spacing w:line="560" w:lineRule="exact"/>
        <w:ind w:rightChars="12" w:right="25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六、专家推荐意见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0"/>
      </w:tblGrid>
      <w:tr w:rsidR="000F476F" w:rsidTr="00D00C4A">
        <w:trPr>
          <w:cantSplit/>
          <w:trHeight w:val="1113"/>
          <w:jc w:val="center"/>
        </w:trPr>
        <w:tc>
          <w:tcPr>
            <w:tcW w:w="10200" w:type="dxa"/>
            <w:vAlign w:val="center"/>
          </w:tcPr>
          <w:p w:rsidR="000F476F" w:rsidRDefault="000F476F" w:rsidP="00D00C4A">
            <w:pPr>
              <w:spacing w:line="0" w:lineRule="atLeast"/>
              <w:rPr>
                <w:rFonts w:ascii="宋体"/>
                <w:spacing w:val="4"/>
              </w:rPr>
            </w:pPr>
            <w:r>
              <w:rPr>
                <w:rFonts w:ascii="宋体"/>
              </w:rPr>
              <w:t xml:space="preserve">   </w:t>
            </w:r>
            <w:r>
              <w:rPr>
                <w:rFonts w:ascii="宋体"/>
                <w:spacing w:val="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pacing w:val="4"/>
                <w:sz w:val="24"/>
              </w:rPr>
              <w:t>不具有副高级以上（含副高级）职称者担任课题负责人，必须由1名具有正高级职称或者2名具有副高级职称的同行专家推荐；推荐专家须如实介绍课题负责人的科研态度、专业水平、科研能力和科研条件，说明该课题的可操作性。</w:t>
            </w:r>
          </w:p>
        </w:tc>
      </w:tr>
      <w:tr w:rsidR="000F476F" w:rsidTr="00D00C4A">
        <w:trPr>
          <w:cantSplit/>
          <w:trHeight w:val="3697"/>
          <w:jc w:val="center"/>
        </w:trPr>
        <w:tc>
          <w:tcPr>
            <w:tcW w:w="10200" w:type="dxa"/>
            <w:vAlign w:val="center"/>
          </w:tcPr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推荐人姓名                           专业职称                   研究专长        </w:t>
            </w: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工作单位                             推荐人签章（须本人亲笔签字或本人印章）：</w:t>
            </w:r>
          </w:p>
        </w:tc>
      </w:tr>
      <w:tr w:rsidR="000F476F" w:rsidTr="00D00C4A">
        <w:trPr>
          <w:cantSplit/>
          <w:trHeight w:val="3718"/>
          <w:jc w:val="center"/>
        </w:trPr>
        <w:tc>
          <w:tcPr>
            <w:tcW w:w="10200" w:type="dxa"/>
            <w:vAlign w:val="center"/>
          </w:tcPr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 xml:space="preserve">推荐人姓名                          专业职称                  研究专长        </w:t>
            </w:r>
          </w:p>
          <w:p w:rsidR="000F476F" w:rsidRDefault="000F476F" w:rsidP="00D00C4A">
            <w:pPr>
              <w:spacing w:after="156" w:line="320" w:lineRule="exact"/>
              <w:rPr>
                <w:rFonts w:ascii="方正黑体_GBK" w:eastAsia="方正黑体_GBK" w:hAnsi="方正黑体_GBK" w:cs="方正黑体_GBK"/>
                <w:b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sz w:val="24"/>
              </w:rPr>
              <w:t>工作单位                            推荐人签章（须本人亲笔签字或本人印章）：</w:t>
            </w:r>
          </w:p>
        </w:tc>
      </w:tr>
    </w:tbl>
    <w:p w:rsidR="000F476F" w:rsidRDefault="000F476F" w:rsidP="000F476F">
      <w:pPr>
        <w:spacing w:line="560" w:lineRule="exact"/>
        <w:ind w:rightChars="12" w:right="25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lastRenderedPageBreak/>
        <w:t>七、研究经费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0"/>
      </w:tblGrid>
      <w:tr w:rsidR="000F476F" w:rsidTr="00D00C4A">
        <w:trPr>
          <w:trHeight w:val="796"/>
          <w:jc w:val="center"/>
        </w:trPr>
        <w:tc>
          <w:tcPr>
            <w:tcW w:w="9780" w:type="dxa"/>
            <w:vAlign w:val="center"/>
          </w:tcPr>
          <w:p w:rsidR="000F476F" w:rsidRPr="00C6334C" w:rsidRDefault="000F476F" w:rsidP="00D00C4A">
            <w:pPr>
              <w:jc w:val="center"/>
              <w:rPr>
                <w:rFonts w:ascii="方正大标宋简体" w:eastAsia="方正大标宋简体" w:hAnsi="宋体"/>
                <w:bCs/>
                <w:color w:val="000000"/>
                <w:sz w:val="28"/>
                <w:szCs w:val="28"/>
              </w:rPr>
            </w:pPr>
            <w:r w:rsidRPr="00C6334C">
              <w:rPr>
                <w:rFonts w:ascii="方正大标宋简体" w:eastAsia="方正大标宋简体" w:hAnsi="方正仿宋_GBK" w:cs="方正仿宋_GBK" w:hint="eastAsia"/>
                <w:bCs/>
                <w:color w:val="000000"/>
                <w:sz w:val="28"/>
                <w:szCs w:val="28"/>
              </w:rPr>
              <w:t>研究经费预算及来源</w:t>
            </w:r>
          </w:p>
        </w:tc>
      </w:tr>
      <w:tr w:rsidR="000F476F" w:rsidTr="00D00C4A">
        <w:trPr>
          <w:trHeight w:val="1880"/>
          <w:jc w:val="center"/>
        </w:trPr>
        <w:tc>
          <w:tcPr>
            <w:tcW w:w="9780" w:type="dxa"/>
            <w:vAlign w:val="center"/>
          </w:tcPr>
          <w:p w:rsidR="000F476F" w:rsidRDefault="000F476F" w:rsidP="00D00C4A">
            <w:pPr>
              <w:rPr>
                <w:color w:val="000000"/>
                <w:sz w:val="24"/>
              </w:rPr>
            </w:pPr>
          </w:p>
        </w:tc>
      </w:tr>
    </w:tbl>
    <w:p w:rsidR="000F476F" w:rsidRDefault="000F476F" w:rsidP="000F476F">
      <w:pPr>
        <w:ind w:firstLine="560"/>
      </w:pPr>
    </w:p>
    <w:p w:rsidR="000F476F" w:rsidRDefault="000F476F" w:rsidP="000F476F">
      <w:pPr>
        <w:spacing w:line="560" w:lineRule="exact"/>
        <w:ind w:rightChars="12" w:right="25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八、课题负责人所在单位意见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0"/>
      </w:tblGrid>
      <w:tr w:rsidR="000F476F" w:rsidTr="00D00C4A">
        <w:trPr>
          <w:trHeight w:val="771"/>
          <w:jc w:val="center"/>
        </w:trPr>
        <w:tc>
          <w:tcPr>
            <w:tcW w:w="9680" w:type="dxa"/>
            <w:vAlign w:val="center"/>
          </w:tcPr>
          <w:p w:rsidR="000F476F" w:rsidRDefault="000F476F" w:rsidP="00D00C4A">
            <w:pPr>
              <w:spacing w:line="0" w:lineRule="atLeast"/>
              <w:ind w:firstLineChars="100" w:firstLine="240"/>
              <w:rPr>
                <w:rFonts w:eastAsia="黑体"/>
                <w:b/>
                <w:bCs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（1）申请书填写内容是否属实；（2）本单位能否提供完成本课题所需的时间和条件；（3）本单位是否同意承担本课题的管理任务和信誉保证。</w:t>
            </w:r>
          </w:p>
        </w:tc>
      </w:tr>
      <w:tr w:rsidR="000F476F" w:rsidTr="00D00C4A">
        <w:trPr>
          <w:trHeight w:val="2848"/>
          <w:jc w:val="center"/>
        </w:trPr>
        <w:tc>
          <w:tcPr>
            <w:tcW w:w="9680" w:type="dxa"/>
          </w:tcPr>
          <w:p w:rsidR="000F476F" w:rsidRDefault="000F476F" w:rsidP="00D00C4A">
            <w:pPr>
              <w:rPr>
                <w:rFonts w:eastAsia="黑体"/>
                <w:b/>
                <w:bCs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</w:p>
          <w:p w:rsidR="000F476F" w:rsidRDefault="000F476F" w:rsidP="00D00C4A">
            <w:pPr>
              <w:ind w:firstLineChars="200" w:firstLine="482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</w:rPr>
              <w:t>单位盖章                                  负责人签名：</w:t>
            </w:r>
          </w:p>
          <w:p w:rsidR="000F476F" w:rsidRDefault="000F476F" w:rsidP="00D00C4A">
            <w:pPr>
              <w:ind w:firstLineChars="2300" w:firstLine="5542"/>
              <w:rPr>
                <w:rFonts w:ascii="宋体" w:hAnsi="宋体" w:cs="宋体"/>
                <w:color w:val="00000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</w:rPr>
              <w:t>年    月   日</w:t>
            </w:r>
          </w:p>
        </w:tc>
      </w:tr>
    </w:tbl>
    <w:p w:rsidR="000F476F" w:rsidRDefault="000F476F" w:rsidP="000F476F">
      <w:pPr>
        <w:rPr>
          <w:color w:val="000000"/>
          <w:sz w:val="10"/>
        </w:rPr>
      </w:pPr>
    </w:p>
    <w:p w:rsidR="000F476F" w:rsidRDefault="000F476F" w:rsidP="000F476F">
      <w:pPr>
        <w:spacing w:line="560" w:lineRule="exact"/>
        <w:ind w:rightChars="12" w:right="25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t>九、推荐单位意见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40"/>
      </w:tblGrid>
      <w:tr w:rsidR="000F476F" w:rsidTr="00D00C4A">
        <w:trPr>
          <w:trHeight w:val="822"/>
          <w:jc w:val="center"/>
        </w:trPr>
        <w:tc>
          <w:tcPr>
            <w:tcW w:w="9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76F" w:rsidRDefault="000F476F" w:rsidP="00D00C4A">
            <w:pPr>
              <w:pStyle w:val="a5"/>
              <w:spacing w:line="0" w:lineRule="atLeast"/>
              <w:ind w:firstLineChars="0" w:firstLine="0"/>
              <w:rPr>
                <w:rFonts w:ascii="楷体_GB2312" w:eastAsia="楷体_GB2312"/>
                <w:sz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（1）申请书所填内容是否属实；（2）是否推荐及推荐理由；（3）是否同意承担本课题的管理和指导任务。</w:t>
            </w:r>
          </w:p>
        </w:tc>
      </w:tr>
      <w:tr w:rsidR="000F476F" w:rsidTr="00D00C4A">
        <w:trPr>
          <w:trHeight w:val="3439"/>
          <w:jc w:val="center"/>
        </w:trPr>
        <w:tc>
          <w:tcPr>
            <w:tcW w:w="9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6F" w:rsidRDefault="000F476F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:rsidR="000F476F" w:rsidRDefault="000F476F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:rsidR="000F476F" w:rsidRDefault="000F476F" w:rsidP="00D00C4A">
            <w:pPr>
              <w:spacing w:line="560" w:lineRule="exact"/>
              <w:ind w:rightChars="12" w:right="25"/>
              <w:rPr>
                <w:rFonts w:ascii="楷体_GB2312" w:eastAsia="楷体_GB2312"/>
                <w:sz w:val="28"/>
              </w:rPr>
            </w:pPr>
          </w:p>
          <w:p w:rsidR="000F476F" w:rsidRDefault="000F476F" w:rsidP="00D00C4A">
            <w:pPr>
              <w:spacing w:line="500" w:lineRule="exact"/>
              <w:jc w:val="left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</w:rPr>
              <w:t xml:space="preserve">区（市）县教育科学规划领导小组                    </w:t>
            </w:r>
          </w:p>
          <w:p w:rsidR="000F476F" w:rsidRDefault="000F476F" w:rsidP="00D00C4A">
            <w:pPr>
              <w:spacing w:line="500" w:lineRule="exact"/>
              <w:ind w:left="6404" w:hangingChars="2658" w:hanging="6404"/>
              <w:jc w:val="left"/>
              <w:rPr>
                <w:rFonts w:ascii="楷体_GB2312" w:eastAsia="楷体_GB2312"/>
                <w:sz w:val="28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</w:rPr>
              <w:t>负责人签名：                                单位盖章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 xml:space="preserve">（区〔市〕县教育行政部门代章）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sz w:val="24"/>
              </w:rPr>
              <w:t xml:space="preserve">            年   月   日</w:t>
            </w:r>
          </w:p>
        </w:tc>
      </w:tr>
    </w:tbl>
    <w:p w:rsidR="000F476F" w:rsidRDefault="000F476F" w:rsidP="000F476F">
      <w:pPr>
        <w:spacing w:line="560" w:lineRule="exact"/>
        <w:ind w:rightChars="12" w:right="25"/>
        <w:rPr>
          <w:rFonts w:ascii="方正黑体_GBK" w:eastAsia="方正黑体_GBK" w:hAnsi="方正黑体_GBK" w:cs="方正黑体_GBK"/>
          <w:color w:val="00000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</w:rPr>
        <w:lastRenderedPageBreak/>
        <w:t>十、立项评审意见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1249"/>
        <w:gridCol w:w="1408"/>
        <w:gridCol w:w="1178"/>
        <w:gridCol w:w="1481"/>
        <w:gridCol w:w="1332"/>
        <w:gridCol w:w="1580"/>
      </w:tblGrid>
      <w:tr w:rsidR="000F476F" w:rsidTr="00D00C4A">
        <w:trPr>
          <w:trHeight w:val="505"/>
        </w:trPr>
        <w:tc>
          <w:tcPr>
            <w:tcW w:w="9560" w:type="dxa"/>
            <w:gridSpan w:val="7"/>
            <w:vAlign w:val="center"/>
          </w:tcPr>
          <w:p w:rsidR="000F476F" w:rsidRPr="00C6334C" w:rsidRDefault="000F476F" w:rsidP="00D00C4A">
            <w:pPr>
              <w:jc w:val="center"/>
              <w:rPr>
                <w:rFonts w:ascii="方正大标宋简体" w:eastAsia="方正大标宋简体" w:hAnsi="方正黑体_GBK" w:cs="方正黑体_GBK"/>
                <w:b/>
                <w:color w:val="000000"/>
                <w:sz w:val="28"/>
                <w:szCs w:val="28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b/>
                <w:color w:val="000000"/>
                <w:sz w:val="28"/>
                <w:szCs w:val="28"/>
              </w:rPr>
              <w:t>专家组评审意见</w:t>
            </w:r>
          </w:p>
        </w:tc>
      </w:tr>
      <w:tr w:rsidR="000F476F" w:rsidTr="00D00C4A">
        <w:trPr>
          <w:trHeight w:val="2896"/>
        </w:trPr>
        <w:tc>
          <w:tcPr>
            <w:tcW w:w="9560" w:type="dxa"/>
            <w:gridSpan w:val="7"/>
          </w:tcPr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</w:p>
        </w:tc>
      </w:tr>
      <w:tr w:rsidR="000F476F" w:rsidTr="00D00C4A">
        <w:trPr>
          <w:cantSplit/>
          <w:trHeight w:val="461"/>
        </w:trPr>
        <w:tc>
          <w:tcPr>
            <w:tcW w:w="1332" w:type="dxa"/>
            <w:vMerge w:val="restart"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color w:val="000000"/>
                <w:sz w:val="24"/>
              </w:rPr>
              <w:t>评委人数</w:t>
            </w:r>
          </w:p>
        </w:tc>
        <w:tc>
          <w:tcPr>
            <w:tcW w:w="1249" w:type="dxa"/>
            <w:vMerge w:val="restart"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4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color w:val="000000"/>
                <w:sz w:val="24"/>
              </w:rPr>
              <w:t>表决人数</w:t>
            </w:r>
          </w:p>
        </w:tc>
        <w:tc>
          <w:tcPr>
            <w:tcW w:w="1178" w:type="dxa"/>
            <w:vAlign w:val="center"/>
          </w:tcPr>
          <w:p w:rsidR="000F476F" w:rsidRPr="00C6334C" w:rsidRDefault="000F476F" w:rsidP="00D00C4A">
            <w:pPr>
              <w:jc w:val="center"/>
              <w:rPr>
                <w:rFonts w:ascii="方正大标宋简体" w:eastAsia="方正大标宋简体" w:hAnsi="方正黑体_GBK" w:cs="方正黑体_GBK"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color w:val="000000"/>
                <w:sz w:val="24"/>
              </w:rPr>
              <w:t>同意</w:t>
            </w:r>
          </w:p>
        </w:tc>
        <w:tc>
          <w:tcPr>
            <w:tcW w:w="1481" w:type="dxa"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color w:val="000000"/>
                <w:sz w:val="24"/>
              </w:rPr>
              <w:t>评审结果</w:t>
            </w:r>
          </w:p>
        </w:tc>
        <w:tc>
          <w:tcPr>
            <w:tcW w:w="1580" w:type="dxa"/>
            <w:vMerge w:val="restart"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</w:tr>
      <w:tr w:rsidR="000F476F" w:rsidTr="00D00C4A">
        <w:trPr>
          <w:cantSplit/>
          <w:trHeight w:val="461"/>
        </w:trPr>
        <w:tc>
          <w:tcPr>
            <w:tcW w:w="1332" w:type="dxa"/>
            <w:vMerge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0F476F" w:rsidRPr="00C6334C" w:rsidRDefault="000F476F" w:rsidP="00D00C4A">
            <w:pPr>
              <w:jc w:val="center"/>
              <w:rPr>
                <w:rFonts w:ascii="方正大标宋简体" w:eastAsia="方正大标宋简体" w:hAnsi="方正黑体_GBK" w:cs="方正黑体_GBK"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color w:val="000000"/>
                <w:sz w:val="24"/>
              </w:rPr>
              <w:t>不同意</w:t>
            </w:r>
          </w:p>
        </w:tc>
        <w:tc>
          <w:tcPr>
            <w:tcW w:w="1481" w:type="dxa"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</w:tr>
      <w:tr w:rsidR="000F476F" w:rsidTr="00D00C4A">
        <w:trPr>
          <w:cantSplit/>
          <w:trHeight w:val="461"/>
        </w:trPr>
        <w:tc>
          <w:tcPr>
            <w:tcW w:w="1332" w:type="dxa"/>
            <w:vMerge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Merge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0F476F" w:rsidRPr="00C6334C" w:rsidRDefault="000F476F" w:rsidP="00D00C4A">
            <w:pPr>
              <w:jc w:val="center"/>
              <w:rPr>
                <w:rFonts w:ascii="方正大标宋简体" w:eastAsia="方正大标宋简体" w:hAnsi="方正黑体_GBK" w:cs="方正黑体_GBK"/>
                <w:color w:val="000000"/>
                <w:sz w:val="24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color w:val="000000"/>
                <w:sz w:val="24"/>
              </w:rPr>
              <w:t>弃权</w:t>
            </w:r>
          </w:p>
        </w:tc>
        <w:tc>
          <w:tcPr>
            <w:tcW w:w="1481" w:type="dxa"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vMerge/>
            <w:vAlign w:val="center"/>
          </w:tcPr>
          <w:p w:rsidR="000F476F" w:rsidRPr="00C6334C" w:rsidRDefault="000F476F" w:rsidP="00D00C4A">
            <w:pPr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</w:p>
        </w:tc>
      </w:tr>
      <w:tr w:rsidR="000F476F" w:rsidTr="00D00C4A">
        <w:trPr>
          <w:trHeight w:val="594"/>
        </w:trPr>
        <w:tc>
          <w:tcPr>
            <w:tcW w:w="9560" w:type="dxa"/>
            <w:gridSpan w:val="7"/>
            <w:vAlign w:val="center"/>
          </w:tcPr>
          <w:p w:rsidR="000F476F" w:rsidRPr="00C6334C" w:rsidRDefault="000F476F" w:rsidP="00D00C4A">
            <w:pPr>
              <w:jc w:val="center"/>
              <w:rPr>
                <w:rFonts w:ascii="方正大标宋简体" w:eastAsia="方正大标宋简体" w:hAnsi="方正黑体_GBK" w:cs="方正黑体_GBK"/>
                <w:color w:val="000000"/>
                <w:sz w:val="28"/>
                <w:szCs w:val="28"/>
              </w:rPr>
            </w:pPr>
            <w:r w:rsidRPr="00C6334C">
              <w:rPr>
                <w:rFonts w:ascii="方正大标宋简体" w:eastAsia="方正大标宋简体" w:hAnsi="方正黑体_GBK" w:cs="方正黑体_GBK" w:hint="eastAsia"/>
                <w:color w:val="000000"/>
                <w:sz w:val="28"/>
                <w:szCs w:val="28"/>
              </w:rPr>
              <w:t>立项审批意见</w:t>
            </w:r>
          </w:p>
        </w:tc>
      </w:tr>
      <w:tr w:rsidR="000F476F" w:rsidTr="00C6334C">
        <w:trPr>
          <w:trHeight w:val="5839"/>
        </w:trPr>
        <w:tc>
          <w:tcPr>
            <w:tcW w:w="9560" w:type="dxa"/>
            <w:gridSpan w:val="7"/>
          </w:tcPr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000000"/>
                <w:sz w:val="24"/>
              </w:rPr>
              <w:t>盖章                                          负责人签名：</w:t>
            </w:r>
          </w:p>
          <w:p w:rsidR="000F476F" w:rsidRDefault="000F476F" w:rsidP="00D00C4A">
            <w:pPr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</w:p>
          <w:p w:rsidR="000F476F" w:rsidRDefault="000F476F" w:rsidP="00D00C4A">
            <w:pPr>
              <w:ind w:firstLineChars="2939" w:firstLine="7081"/>
              <w:rPr>
                <w:rFonts w:ascii="方正黑体_GBK" w:eastAsia="方正黑体_GBK" w:hAnsi="方正黑体_GBK" w:cs="方正黑体_GBK"/>
                <w:b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000000"/>
                <w:sz w:val="24"/>
              </w:rPr>
              <w:t>年   月   日</w:t>
            </w:r>
          </w:p>
        </w:tc>
      </w:tr>
    </w:tbl>
    <w:p w:rsidR="008A66D5" w:rsidRPr="000F476F" w:rsidRDefault="008A66D5" w:rsidP="000F476F">
      <w:pPr>
        <w:snapToGrid w:val="0"/>
        <w:ind w:rightChars="600" w:right="1260"/>
        <w:jc w:val="left"/>
      </w:pPr>
      <w:bookmarkStart w:id="0" w:name="_GoBack"/>
      <w:bookmarkEnd w:id="0"/>
    </w:p>
    <w:sectPr w:rsidR="008A66D5" w:rsidRPr="000F476F" w:rsidSect="00196E7E">
      <w:footerReference w:type="default" r:id="rId7"/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EA" w:rsidRDefault="00BF0CEA" w:rsidP="000F476F">
      <w:r>
        <w:separator/>
      </w:r>
    </w:p>
  </w:endnote>
  <w:endnote w:type="continuationSeparator" w:id="0">
    <w:p w:rsidR="00BF0CEA" w:rsidRDefault="00BF0CEA" w:rsidP="000F4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6F" w:rsidRDefault="000F476F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0C6B8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0C6B82">
      <w:rPr>
        <w:rFonts w:ascii="宋体" w:hAnsi="宋体"/>
        <w:sz w:val="28"/>
        <w:szCs w:val="28"/>
      </w:rPr>
      <w:fldChar w:fldCharType="separate"/>
    </w:r>
    <w:r w:rsidR="005D5862" w:rsidRPr="005D5862">
      <w:rPr>
        <w:rFonts w:ascii="宋体" w:hAnsi="宋体"/>
        <w:noProof/>
        <w:sz w:val="28"/>
        <w:szCs w:val="28"/>
        <w:lang w:val="zh-CN"/>
      </w:rPr>
      <w:t>11</w:t>
    </w:r>
    <w:r w:rsidR="000C6B8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0F476F" w:rsidRDefault="000F47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EA" w:rsidRDefault="00BF0CEA" w:rsidP="000F476F">
      <w:r>
        <w:separator/>
      </w:r>
    </w:p>
  </w:footnote>
  <w:footnote w:type="continuationSeparator" w:id="0">
    <w:p w:rsidR="00BF0CEA" w:rsidRDefault="00BF0CEA" w:rsidP="000F4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93FE"/>
    <w:multiLevelType w:val="singleLevel"/>
    <w:tmpl w:val="415D93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76F"/>
    <w:rsid w:val="000576C3"/>
    <w:rsid w:val="000C6B82"/>
    <w:rsid w:val="000F476F"/>
    <w:rsid w:val="00196E7E"/>
    <w:rsid w:val="005D5862"/>
    <w:rsid w:val="006A19A3"/>
    <w:rsid w:val="007637B2"/>
    <w:rsid w:val="00854547"/>
    <w:rsid w:val="008A66D5"/>
    <w:rsid w:val="00982DC2"/>
    <w:rsid w:val="009B6F33"/>
    <w:rsid w:val="00BF0CEA"/>
    <w:rsid w:val="00C6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476F"/>
    <w:pPr>
      <w:widowControl/>
      <w:spacing w:after="75" w:line="384" w:lineRule="atLeast"/>
      <w:jc w:val="left"/>
      <w:outlineLvl w:val="0"/>
    </w:pPr>
    <w:rPr>
      <w:rFonts w:ascii="微软雅黑" w:eastAsia="微软雅黑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4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76F"/>
    <w:rPr>
      <w:sz w:val="18"/>
      <w:szCs w:val="18"/>
    </w:rPr>
  </w:style>
  <w:style w:type="character" w:customStyle="1" w:styleId="1Char">
    <w:name w:val="标题 1 Char"/>
    <w:basedOn w:val="a0"/>
    <w:link w:val="1"/>
    <w:rsid w:val="000F476F"/>
    <w:rPr>
      <w:rFonts w:ascii="微软雅黑" w:eastAsia="微软雅黑" w:hAnsi="宋体" w:cs="宋体"/>
      <w:b/>
      <w:bCs/>
      <w:kern w:val="36"/>
      <w:sz w:val="36"/>
      <w:szCs w:val="36"/>
    </w:rPr>
  </w:style>
  <w:style w:type="paragraph" w:styleId="a5">
    <w:name w:val="List Paragraph"/>
    <w:basedOn w:val="a"/>
    <w:uiPriority w:val="34"/>
    <w:qFormat/>
    <w:rsid w:val="000F47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</dc:creator>
  <cp:keywords/>
  <dc:description/>
  <cp:lastModifiedBy>028</cp:lastModifiedBy>
  <cp:revision>7</cp:revision>
  <dcterms:created xsi:type="dcterms:W3CDTF">2018-06-06T08:39:00Z</dcterms:created>
  <dcterms:modified xsi:type="dcterms:W3CDTF">2018-06-08T07:46:00Z</dcterms:modified>
</cp:coreProperties>
</file>